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46AC" w14:textId="46FA193F" w:rsidR="0079193B" w:rsidRPr="00A97802" w:rsidRDefault="0079193B">
      <w:pPr>
        <w:pBdr>
          <w:bottom w:val="single" w:sz="6" w:space="1" w:color="auto"/>
        </w:pBdr>
        <w:jc w:val="right"/>
        <w:rPr>
          <w:rFonts w:cs="Arial"/>
          <w:b/>
          <w:sz w:val="29"/>
        </w:rPr>
      </w:pPr>
      <w:r w:rsidRPr="00A97802">
        <w:rPr>
          <w:rFonts w:cs="Arial"/>
          <w:b/>
          <w:sz w:val="29"/>
        </w:rPr>
        <w:t>ARBEITSVERTRAG</w:t>
      </w:r>
      <w:r w:rsidR="00C72BE1">
        <w:rPr>
          <w:rFonts w:cs="Arial"/>
          <w:b/>
          <w:sz w:val="29"/>
        </w:rPr>
        <w:t xml:space="preserve"> </w:t>
      </w:r>
      <w:r w:rsidR="00C72BE1" w:rsidRPr="00C72BE1">
        <w:rPr>
          <w:rFonts w:cs="Arial"/>
          <w:b/>
          <w:color w:val="7F7F7F" w:themeColor="text1" w:themeTint="80"/>
          <w:sz w:val="29"/>
        </w:rPr>
        <w:t>befristet</w:t>
      </w:r>
    </w:p>
    <w:p w14:paraId="7608076D" w14:textId="77777777" w:rsidR="0079193B" w:rsidRPr="00A97802" w:rsidRDefault="0079193B" w:rsidP="00D472A5">
      <w:pPr>
        <w:tabs>
          <w:tab w:val="left" w:leader="dot" w:pos="9072"/>
        </w:tabs>
        <w:spacing w:before="360" w:after="120"/>
        <w:jc w:val="both"/>
        <w:rPr>
          <w:rFonts w:cs="Arial"/>
          <w:sz w:val="20"/>
        </w:rPr>
      </w:pPr>
      <w:r w:rsidRPr="00A97802">
        <w:rPr>
          <w:rFonts w:cs="Arial"/>
          <w:sz w:val="20"/>
        </w:rPr>
        <w:t>Es wird folgendes Arbeitsverhältnis zwischen</w:t>
      </w:r>
    </w:p>
    <w:p w14:paraId="2D11E3B9" w14:textId="28773478" w:rsidR="0079193B" w:rsidRPr="00A97802" w:rsidRDefault="0079193B" w:rsidP="00D472A5">
      <w:pPr>
        <w:tabs>
          <w:tab w:val="left" w:pos="2268"/>
          <w:tab w:val="left" w:pos="3969"/>
        </w:tabs>
        <w:spacing w:before="120"/>
        <w:rPr>
          <w:rFonts w:cs="Arial"/>
          <w:b/>
          <w:sz w:val="20"/>
        </w:rPr>
      </w:pPr>
      <w:r w:rsidRPr="00A97802">
        <w:rPr>
          <w:rFonts w:cs="Arial"/>
          <w:sz w:val="20"/>
        </w:rPr>
        <w:t xml:space="preserve">dem </w:t>
      </w:r>
      <w:r w:rsidRPr="00A97802">
        <w:rPr>
          <w:rFonts w:cs="Arial"/>
          <w:b/>
          <w:sz w:val="20"/>
        </w:rPr>
        <w:t>Arbeitgeber</w:t>
      </w:r>
      <w:r w:rsidRPr="00A97802">
        <w:rPr>
          <w:rFonts w:cs="Arial"/>
          <w:sz w:val="20"/>
        </w:rPr>
        <w:t xml:space="preserve"> </w:t>
      </w:r>
      <w:r w:rsidRPr="00A97802">
        <w:rPr>
          <w:rFonts w:cs="Arial"/>
          <w:sz w:val="20"/>
        </w:rPr>
        <w:tab/>
        <w:t>Name/Vorname:</w:t>
      </w:r>
      <w:r w:rsidRPr="00A97802">
        <w:rPr>
          <w:rFonts w:cs="Arial"/>
          <w:sz w:val="20"/>
        </w:rPr>
        <w:tab/>
      </w:r>
      <w:r w:rsidRPr="00A97802">
        <w:rPr>
          <w:rFonts w:cs="Arial"/>
          <w:b/>
          <w:i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0"/>
    </w:p>
    <w:p w14:paraId="225A0541" w14:textId="77777777" w:rsidR="0079193B" w:rsidRPr="00A97802" w:rsidRDefault="0079193B">
      <w:pPr>
        <w:tabs>
          <w:tab w:val="left" w:pos="3969"/>
          <w:tab w:val="left" w:pos="6237"/>
        </w:tabs>
        <w:ind w:left="2268"/>
        <w:rPr>
          <w:rFonts w:cs="Arial"/>
          <w:sz w:val="20"/>
        </w:rPr>
      </w:pPr>
      <w:r w:rsidRPr="00A97802">
        <w:rPr>
          <w:rFonts w:cs="Arial"/>
          <w:sz w:val="20"/>
        </w:rPr>
        <w:t>Wohnadresse:</w:t>
      </w:r>
      <w:r w:rsidRPr="00A97802">
        <w:rPr>
          <w:rFonts w:cs="Arial"/>
          <w:sz w:val="20"/>
        </w:rPr>
        <w:tab/>
      </w:r>
      <w:r w:rsidRPr="00A97802">
        <w:rPr>
          <w:rFonts w:cs="Arial"/>
          <w:b/>
          <w:i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1"/>
    </w:p>
    <w:p w14:paraId="7288484E" w14:textId="77777777" w:rsidR="0079193B" w:rsidRPr="00A97802" w:rsidRDefault="0079193B" w:rsidP="00D472A5">
      <w:pPr>
        <w:tabs>
          <w:tab w:val="left" w:pos="3969"/>
          <w:tab w:val="left" w:pos="6237"/>
        </w:tabs>
        <w:spacing w:after="120"/>
        <w:rPr>
          <w:rFonts w:cs="Arial"/>
          <w:sz w:val="20"/>
        </w:rPr>
      </w:pPr>
      <w:r w:rsidRPr="00A97802">
        <w:rPr>
          <w:rFonts w:cs="Arial"/>
          <w:sz w:val="20"/>
        </w:rPr>
        <w:t>und</w:t>
      </w:r>
    </w:p>
    <w:p w14:paraId="714AD34A" w14:textId="0B49C780" w:rsidR="0079193B" w:rsidRPr="00A97802" w:rsidRDefault="0079193B" w:rsidP="00D472A5">
      <w:pPr>
        <w:tabs>
          <w:tab w:val="left" w:pos="2268"/>
          <w:tab w:val="left" w:pos="3969"/>
          <w:tab w:val="left" w:pos="6237"/>
        </w:tabs>
        <w:rPr>
          <w:rFonts w:cs="Arial"/>
          <w:sz w:val="20"/>
        </w:rPr>
      </w:pPr>
      <w:r w:rsidRPr="00A97802">
        <w:rPr>
          <w:rFonts w:cs="Arial"/>
          <w:sz w:val="20"/>
        </w:rPr>
        <w:t xml:space="preserve">dem </w:t>
      </w:r>
      <w:r w:rsidRPr="00A97802">
        <w:rPr>
          <w:rFonts w:cs="Arial"/>
          <w:b/>
          <w:sz w:val="20"/>
        </w:rPr>
        <w:t>Arbeitnehmer</w:t>
      </w:r>
      <w:r w:rsidRPr="00A97802">
        <w:rPr>
          <w:rFonts w:cs="Arial"/>
          <w:sz w:val="20"/>
        </w:rPr>
        <w:tab/>
        <w:t>Name/Vorname:</w:t>
      </w:r>
      <w:r w:rsidRPr="00A97802">
        <w:rPr>
          <w:rFonts w:cs="Arial"/>
          <w:sz w:val="20"/>
        </w:rPr>
        <w:tab/>
      </w:r>
      <w:r w:rsidRPr="00A97802">
        <w:rPr>
          <w:rFonts w:cs="Arial"/>
          <w:b/>
          <w:i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2"/>
    </w:p>
    <w:p w14:paraId="5E98C0EE" w14:textId="30BE120C" w:rsidR="0079193B" w:rsidRPr="00A97802" w:rsidRDefault="0079193B" w:rsidP="00D472A5">
      <w:pPr>
        <w:tabs>
          <w:tab w:val="left" w:pos="2268"/>
          <w:tab w:val="left" w:pos="3969"/>
          <w:tab w:val="left" w:pos="5954"/>
          <w:tab w:val="left" w:pos="7088"/>
        </w:tabs>
        <w:rPr>
          <w:rFonts w:cs="Arial"/>
          <w:sz w:val="20"/>
          <w:lang w:val="fr-FR"/>
        </w:rPr>
      </w:pPr>
      <w:r w:rsidRPr="00A97802">
        <w:rPr>
          <w:rFonts w:cs="Arial"/>
          <w:sz w:val="20"/>
        </w:rPr>
        <w:tab/>
      </w:r>
      <w:proofErr w:type="gramStart"/>
      <w:r w:rsidRPr="00A97802">
        <w:rPr>
          <w:rFonts w:cs="Arial"/>
          <w:sz w:val="20"/>
          <w:lang w:val="fr-FR"/>
        </w:rPr>
        <w:t>Geburtsdatum:</w:t>
      </w:r>
      <w:proofErr w:type="gramEnd"/>
      <w:r w:rsidRPr="00A97802">
        <w:rPr>
          <w:rFonts w:cs="Arial"/>
          <w:sz w:val="20"/>
          <w:lang w:val="fr-FR"/>
        </w:rPr>
        <w:tab/>
      </w:r>
      <w:r w:rsidRPr="00A97802">
        <w:rPr>
          <w:rFonts w:cs="Arial"/>
          <w:b/>
          <w:i/>
          <w:sz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A97802">
        <w:rPr>
          <w:rFonts w:cs="Arial"/>
          <w:b/>
          <w:i/>
          <w:sz w:val="20"/>
          <w:lang w:val="fr-FR"/>
        </w:rPr>
        <w:instrText xml:space="preserve"> FORMTEXT </w:instrText>
      </w:r>
      <w:r w:rsidRPr="00A97802">
        <w:rPr>
          <w:rFonts w:cs="Arial"/>
          <w:b/>
          <w:i/>
          <w:sz w:val="20"/>
          <w:lang w:val="fr-FR"/>
        </w:rPr>
      </w:r>
      <w:r w:rsidRPr="00A97802">
        <w:rPr>
          <w:rFonts w:cs="Arial"/>
          <w:b/>
          <w:i/>
          <w:sz w:val="20"/>
          <w:lang w:val="fr-FR"/>
        </w:rPr>
        <w:fldChar w:fldCharType="separate"/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sz w:val="20"/>
          <w:lang w:val="fr-FR"/>
        </w:rPr>
        <w:fldChar w:fldCharType="end"/>
      </w:r>
      <w:bookmarkEnd w:id="3"/>
    </w:p>
    <w:p w14:paraId="252E5ED4" w14:textId="77777777" w:rsidR="0079193B" w:rsidRPr="00A97802" w:rsidRDefault="0079193B">
      <w:pPr>
        <w:tabs>
          <w:tab w:val="left" w:pos="2268"/>
          <w:tab w:val="left" w:pos="3969"/>
          <w:tab w:val="left" w:pos="5954"/>
          <w:tab w:val="left" w:pos="6237"/>
        </w:tabs>
        <w:rPr>
          <w:rFonts w:cs="Arial"/>
          <w:b/>
          <w:i/>
          <w:sz w:val="20"/>
          <w:lang w:val="fr-FR"/>
        </w:rPr>
      </w:pPr>
      <w:r w:rsidRPr="00A97802">
        <w:rPr>
          <w:rFonts w:cs="Arial"/>
          <w:sz w:val="20"/>
          <w:lang w:val="fr-FR"/>
        </w:rPr>
        <w:tab/>
      </w:r>
      <w:proofErr w:type="gramStart"/>
      <w:r w:rsidRPr="00A97802">
        <w:rPr>
          <w:rFonts w:cs="Arial"/>
          <w:sz w:val="20"/>
          <w:lang w:val="fr-FR"/>
        </w:rPr>
        <w:t>Adresse:</w:t>
      </w:r>
      <w:proofErr w:type="gramEnd"/>
      <w:r w:rsidRPr="00A97802">
        <w:rPr>
          <w:rFonts w:cs="Arial"/>
          <w:sz w:val="20"/>
          <w:lang w:val="fr-FR"/>
        </w:rPr>
        <w:tab/>
      </w:r>
      <w:r w:rsidRPr="00A97802">
        <w:rPr>
          <w:rFonts w:cs="Arial"/>
          <w:b/>
          <w:i/>
          <w:sz w:val="20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A97802">
        <w:rPr>
          <w:rFonts w:cs="Arial"/>
          <w:b/>
          <w:i/>
          <w:sz w:val="20"/>
          <w:lang w:val="fr-FR"/>
        </w:rPr>
        <w:instrText xml:space="preserve"> FORMTEXT </w:instrText>
      </w:r>
      <w:r w:rsidRPr="00A97802">
        <w:rPr>
          <w:rFonts w:cs="Arial"/>
          <w:b/>
          <w:i/>
          <w:sz w:val="20"/>
          <w:lang w:val="fr-FR"/>
        </w:rPr>
      </w:r>
      <w:r w:rsidRPr="00A97802">
        <w:rPr>
          <w:rFonts w:cs="Arial"/>
          <w:b/>
          <w:i/>
          <w:sz w:val="20"/>
          <w:lang w:val="fr-FR"/>
        </w:rPr>
        <w:fldChar w:fldCharType="separate"/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noProof/>
          <w:sz w:val="20"/>
          <w:lang w:val="fr-FR"/>
        </w:rPr>
        <w:t> </w:t>
      </w:r>
      <w:r w:rsidRPr="00A97802">
        <w:rPr>
          <w:rFonts w:cs="Arial"/>
          <w:b/>
          <w:i/>
          <w:sz w:val="20"/>
          <w:lang w:val="fr-FR"/>
        </w:rPr>
        <w:fldChar w:fldCharType="end"/>
      </w:r>
      <w:bookmarkEnd w:id="4"/>
    </w:p>
    <w:p w14:paraId="7EF8A1DC" w14:textId="77777777" w:rsidR="0079193B" w:rsidRPr="00A97802" w:rsidRDefault="0079193B" w:rsidP="00D472A5">
      <w:pPr>
        <w:tabs>
          <w:tab w:val="left" w:pos="3969"/>
          <w:tab w:val="left" w:pos="6237"/>
        </w:tabs>
        <w:spacing w:before="120"/>
        <w:rPr>
          <w:rFonts w:cs="Arial"/>
          <w:sz w:val="20"/>
        </w:rPr>
      </w:pPr>
      <w:r w:rsidRPr="00A97802">
        <w:rPr>
          <w:rFonts w:cs="Arial"/>
          <w:sz w:val="20"/>
        </w:rPr>
        <w:t>vereinbart:</w:t>
      </w:r>
    </w:p>
    <w:p w14:paraId="236673A1" w14:textId="6E353BF3" w:rsidR="0079193B" w:rsidRPr="00A97802" w:rsidRDefault="0079193B" w:rsidP="00A97802">
      <w:pPr>
        <w:tabs>
          <w:tab w:val="left" w:pos="2835"/>
          <w:tab w:val="left" w:leader="dot" w:pos="9072"/>
        </w:tabs>
        <w:spacing w:before="360" w:after="180"/>
        <w:rPr>
          <w:rFonts w:cs="Arial"/>
          <w:b/>
        </w:rPr>
      </w:pPr>
      <w:r w:rsidRPr="00A97802">
        <w:rPr>
          <w:rFonts w:cs="Arial"/>
          <w:b/>
        </w:rPr>
        <w:t>1. AUFGABENGEBIET</w:t>
      </w:r>
    </w:p>
    <w:p w14:paraId="2C6EA0F6" w14:textId="77777777" w:rsidR="0079193B" w:rsidRPr="00A97802" w:rsidRDefault="0079193B">
      <w:pPr>
        <w:tabs>
          <w:tab w:val="left" w:pos="2835"/>
          <w:tab w:val="left" w:leader="dot" w:pos="9072"/>
        </w:tabs>
        <w:spacing w:after="120"/>
        <w:rPr>
          <w:rFonts w:cs="Arial"/>
          <w:sz w:val="20"/>
        </w:rPr>
      </w:pPr>
      <w:r w:rsidRPr="00A97802">
        <w:rPr>
          <w:rFonts w:cs="Arial"/>
          <w:sz w:val="20"/>
        </w:rPr>
        <w:t>Der Arbeitnehmer übernimmt im Betrieb des Arbeitgebers die Stelle als:</w:t>
      </w:r>
    </w:p>
    <w:p w14:paraId="2B21BD0F" w14:textId="77777777" w:rsidR="0079193B" w:rsidRPr="00A97802" w:rsidRDefault="0079193B">
      <w:pPr>
        <w:tabs>
          <w:tab w:val="left" w:leader="dot" w:pos="9072"/>
        </w:tabs>
        <w:jc w:val="both"/>
        <w:rPr>
          <w:rFonts w:cs="Arial"/>
          <w:b/>
          <w:i/>
          <w:sz w:val="20"/>
        </w:rPr>
      </w:pPr>
      <w:r w:rsidRPr="00A97802">
        <w:rPr>
          <w:rFonts w:cs="Arial"/>
          <w:b/>
          <w:i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5"/>
    </w:p>
    <w:p w14:paraId="485EAB0F" w14:textId="77777777" w:rsidR="0079193B" w:rsidRPr="00A97802" w:rsidRDefault="0079193B">
      <w:pPr>
        <w:tabs>
          <w:tab w:val="left" w:leader="dot" w:pos="9072"/>
        </w:tabs>
        <w:spacing w:before="240" w:after="120"/>
        <w:jc w:val="both"/>
        <w:rPr>
          <w:rFonts w:cs="Arial"/>
          <w:sz w:val="20"/>
        </w:rPr>
      </w:pPr>
      <w:r w:rsidRPr="00A97802">
        <w:rPr>
          <w:rFonts w:cs="Arial"/>
          <w:sz w:val="20"/>
        </w:rPr>
        <w:t>Aufgaben (bestimmte Tätigkeitsgebiete oder Stellvertretungen etc.):</w:t>
      </w:r>
    </w:p>
    <w:p w14:paraId="72D54AA5" w14:textId="77777777" w:rsidR="0079193B" w:rsidRPr="00A97802" w:rsidRDefault="0079193B" w:rsidP="00D472A5">
      <w:pPr>
        <w:tabs>
          <w:tab w:val="left" w:leader="dot" w:pos="9072"/>
        </w:tabs>
        <w:jc w:val="both"/>
        <w:rPr>
          <w:rFonts w:cs="Arial"/>
          <w:b/>
          <w:i/>
          <w:sz w:val="20"/>
        </w:rPr>
      </w:pPr>
      <w:r w:rsidRPr="00A97802">
        <w:rPr>
          <w:rFonts w:cs="Arial"/>
          <w:b/>
          <w:i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6"/>
    </w:p>
    <w:p w14:paraId="7B9D80DE" w14:textId="165FA478" w:rsidR="0079193B" w:rsidRPr="00A97802" w:rsidRDefault="0079193B" w:rsidP="00A97802">
      <w:pPr>
        <w:tabs>
          <w:tab w:val="left" w:leader="dot" w:pos="9072"/>
        </w:tabs>
        <w:spacing w:before="360" w:after="180"/>
        <w:rPr>
          <w:rFonts w:cs="Arial"/>
          <w:b/>
        </w:rPr>
      </w:pPr>
      <w:r w:rsidRPr="00A97802">
        <w:rPr>
          <w:rFonts w:cs="Arial"/>
          <w:b/>
        </w:rPr>
        <w:t>2. SPEZIELLE ABMACHUNGEN</w:t>
      </w:r>
    </w:p>
    <w:p w14:paraId="6465B843" w14:textId="77777777" w:rsidR="0079193B" w:rsidRPr="00A97802" w:rsidRDefault="0079193B">
      <w:pPr>
        <w:tabs>
          <w:tab w:val="left" w:leader="dot" w:pos="9072"/>
        </w:tabs>
        <w:jc w:val="both"/>
        <w:rPr>
          <w:rFonts w:cs="Arial"/>
          <w:b/>
          <w:i/>
          <w:sz w:val="20"/>
        </w:rPr>
      </w:pPr>
      <w:r w:rsidRPr="00A97802">
        <w:rPr>
          <w:rFonts w:cs="Arial"/>
          <w:b/>
          <w:i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7"/>
    </w:p>
    <w:p w14:paraId="2D5AC6AC" w14:textId="62133831" w:rsidR="0079193B" w:rsidRPr="00A97802" w:rsidRDefault="0079193B" w:rsidP="00A97802">
      <w:pPr>
        <w:tabs>
          <w:tab w:val="left" w:leader="dot" w:pos="9072"/>
        </w:tabs>
        <w:spacing w:before="360" w:after="180"/>
        <w:jc w:val="both"/>
        <w:rPr>
          <w:rFonts w:cs="Arial"/>
          <w:b/>
        </w:rPr>
      </w:pPr>
      <w:r w:rsidRPr="00A97802">
        <w:rPr>
          <w:rFonts w:cs="Arial"/>
          <w:b/>
        </w:rPr>
        <w:t>3. LOHN</w:t>
      </w:r>
    </w:p>
    <w:p w14:paraId="0E847048" w14:textId="77777777" w:rsidR="0079193B" w:rsidRPr="00A97802" w:rsidRDefault="0079193B" w:rsidP="00D472A5">
      <w:pPr>
        <w:tabs>
          <w:tab w:val="left" w:leader="dot" w:pos="4536"/>
        </w:tabs>
        <w:jc w:val="both"/>
        <w:rPr>
          <w:rFonts w:cs="Arial"/>
          <w:b/>
          <w:sz w:val="20"/>
          <w:lang w:val="it-IT"/>
        </w:rPr>
      </w:pPr>
      <w:r w:rsidRPr="00A97802">
        <w:rPr>
          <w:rFonts w:cs="Arial"/>
          <w:b/>
          <w:i/>
          <w:sz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A97802">
        <w:rPr>
          <w:rFonts w:cs="Arial"/>
          <w:b/>
          <w:i/>
          <w:sz w:val="20"/>
          <w:lang w:val="it-IT"/>
        </w:rPr>
        <w:instrText xml:space="preserve"> FORMTEXT </w:instrText>
      </w:r>
      <w:r w:rsidRPr="00A97802">
        <w:rPr>
          <w:rFonts w:cs="Arial"/>
          <w:b/>
          <w:i/>
          <w:sz w:val="20"/>
          <w:lang w:val="it-IT"/>
        </w:rPr>
      </w:r>
      <w:r w:rsidRPr="00A97802">
        <w:rPr>
          <w:rFonts w:cs="Arial"/>
          <w:b/>
          <w:i/>
          <w:sz w:val="20"/>
          <w:lang w:val="it-IT"/>
        </w:rPr>
        <w:fldChar w:fldCharType="separate"/>
      </w:r>
      <w:r w:rsidRPr="00A97802">
        <w:rPr>
          <w:rFonts w:cs="Arial"/>
          <w:b/>
          <w:i/>
          <w:noProof/>
          <w:sz w:val="20"/>
          <w:lang w:val="it-IT"/>
        </w:rPr>
        <w:t> </w:t>
      </w:r>
      <w:r w:rsidRPr="00A97802">
        <w:rPr>
          <w:rFonts w:cs="Arial"/>
          <w:b/>
          <w:i/>
          <w:noProof/>
          <w:sz w:val="20"/>
          <w:lang w:val="it-IT"/>
        </w:rPr>
        <w:t> </w:t>
      </w:r>
      <w:r w:rsidRPr="00A97802">
        <w:rPr>
          <w:rFonts w:cs="Arial"/>
          <w:b/>
          <w:i/>
          <w:noProof/>
          <w:sz w:val="20"/>
          <w:lang w:val="it-IT"/>
        </w:rPr>
        <w:t> </w:t>
      </w:r>
      <w:r w:rsidRPr="00A97802">
        <w:rPr>
          <w:rFonts w:cs="Arial"/>
          <w:b/>
          <w:i/>
          <w:noProof/>
          <w:sz w:val="20"/>
          <w:lang w:val="it-IT"/>
        </w:rPr>
        <w:t> </w:t>
      </w:r>
      <w:r w:rsidRPr="00A97802">
        <w:rPr>
          <w:rFonts w:cs="Arial"/>
          <w:b/>
          <w:i/>
          <w:noProof/>
          <w:sz w:val="20"/>
          <w:lang w:val="it-IT"/>
        </w:rPr>
        <w:t> </w:t>
      </w:r>
      <w:r w:rsidRPr="00A97802">
        <w:rPr>
          <w:rFonts w:cs="Arial"/>
          <w:b/>
          <w:i/>
          <w:sz w:val="20"/>
          <w:lang w:val="it-IT"/>
        </w:rPr>
        <w:fldChar w:fldCharType="end"/>
      </w:r>
      <w:bookmarkEnd w:id="8"/>
    </w:p>
    <w:p w14:paraId="09D42BB0" w14:textId="39288215" w:rsidR="0079193B" w:rsidRPr="00A97802" w:rsidRDefault="0079193B" w:rsidP="00A97802">
      <w:pPr>
        <w:tabs>
          <w:tab w:val="left" w:pos="567"/>
          <w:tab w:val="left" w:pos="851"/>
          <w:tab w:val="left" w:pos="6804"/>
          <w:tab w:val="left" w:leader="dot" w:pos="9072"/>
        </w:tabs>
        <w:spacing w:before="480" w:after="180"/>
        <w:jc w:val="both"/>
        <w:rPr>
          <w:rFonts w:cs="Arial"/>
          <w:b/>
        </w:rPr>
      </w:pPr>
      <w:r w:rsidRPr="00A97802">
        <w:rPr>
          <w:rFonts w:cs="Arial"/>
          <w:b/>
        </w:rPr>
        <w:t>4. BEGINN DES ARBEITSVERHÄLTNISSES</w:t>
      </w:r>
    </w:p>
    <w:p w14:paraId="2B9CB4E3" w14:textId="209F6534" w:rsidR="0079193B" w:rsidRPr="00A97802" w:rsidRDefault="0079193B" w:rsidP="00A97802">
      <w:pPr>
        <w:tabs>
          <w:tab w:val="left" w:pos="567"/>
          <w:tab w:val="left" w:pos="851"/>
          <w:tab w:val="left" w:pos="4253"/>
        </w:tabs>
        <w:rPr>
          <w:rFonts w:cs="Arial"/>
          <w:b/>
          <w:i/>
          <w:sz w:val="20"/>
        </w:rPr>
      </w:pPr>
      <w:r w:rsidRPr="00A97802">
        <w:rPr>
          <w:rFonts w:cs="Arial"/>
          <w:sz w:val="20"/>
        </w:rPr>
        <w:t xml:space="preserve">Der Arbeitnehmer nimmt die Arbeit auf </w:t>
      </w:r>
      <w:r w:rsidR="00965656">
        <w:rPr>
          <w:rFonts w:cs="Arial"/>
          <w:sz w:val="20"/>
        </w:rPr>
        <w:t>per</w:t>
      </w:r>
      <w:r w:rsidR="00A97802">
        <w:rPr>
          <w:rFonts w:cs="Arial"/>
          <w:sz w:val="20"/>
        </w:rPr>
        <w:tab/>
      </w:r>
      <w:r w:rsidRPr="00A97802">
        <w:rPr>
          <w:rFonts w:cs="Arial"/>
          <w:b/>
          <w:i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9"/>
    </w:p>
    <w:p w14:paraId="35D439EA" w14:textId="1BA2CC3B" w:rsidR="0079193B" w:rsidRPr="00A97802" w:rsidRDefault="0079193B" w:rsidP="00A97802">
      <w:pPr>
        <w:tabs>
          <w:tab w:val="left" w:pos="567"/>
          <w:tab w:val="left" w:pos="851"/>
          <w:tab w:val="left" w:pos="4253"/>
        </w:tabs>
        <w:spacing w:before="120"/>
        <w:rPr>
          <w:rFonts w:cs="Arial"/>
          <w:bCs/>
          <w:iCs/>
          <w:sz w:val="20"/>
        </w:rPr>
      </w:pPr>
      <w:r w:rsidRPr="00A97802">
        <w:rPr>
          <w:rFonts w:cs="Arial"/>
          <w:bCs/>
          <w:iCs/>
          <w:sz w:val="20"/>
        </w:rPr>
        <w:t>Der Arbeitsvertrag endet ohne Kündigung per</w:t>
      </w:r>
      <w:r w:rsidR="00A97802">
        <w:rPr>
          <w:rFonts w:cs="Arial"/>
          <w:bCs/>
          <w:iCs/>
          <w:sz w:val="20"/>
        </w:rPr>
        <w:tab/>
      </w:r>
      <w:r w:rsidRPr="00A97802">
        <w:rPr>
          <w:rFonts w:cs="Arial"/>
          <w:b/>
          <w:i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10"/>
    </w:p>
    <w:p w14:paraId="591F4DF7" w14:textId="4C461F38" w:rsidR="00A97802" w:rsidRPr="00A97802" w:rsidRDefault="00A97802" w:rsidP="00A97802">
      <w:pPr>
        <w:tabs>
          <w:tab w:val="left" w:pos="567"/>
          <w:tab w:val="left" w:pos="851"/>
          <w:tab w:val="left" w:pos="6804"/>
          <w:tab w:val="left" w:leader="dot" w:pos="9072"/>
        </w:tabs>
        <w:spacing w:before="480" w:after="180"/>
        <w:jc w:val="both"/>
        <w:rPr>
          <w:rFonts w:cs="Arial"/>
          <w:b/>
        </w:rPr>
      </w:pPr>
      <w:r w:rsidRPr="00A97802">
        <w:rPr>
          <w:rFonts w:cs="Arial"/>
          <w:b/>
        </w:rPr>
        <w:t xml:space="preserve">4. </w:t>
      </w:r>
      <w:r w:rsidR="004C1EF4">
        <w:rPr>
          <w:rFonts w:cs="Arial"/>
          <w:b/>
        </w:rPr>
        <w:t>PROBEZEIT</w:t>
      </w:r>
    </w:p>
    <w:p w14:paraId="20FEE28F" w14:textId="09D4DEFA" w:rsidR="00A97802" w:rsidRPr="00A97802" w:rsidRDefault="00A97802" w:rsidP="00A97802">
      <w:pPr>
        <w:tabs>
          <w:tab w:val="left" w:pos="567"/>
          <w:tab w:val="left" w:pos="851"/>
          <w:tab w:val="left" w:pos="4253"/>
        </w:tabs>
        <w:rPr>
          <w:rFonts w:cs="Arial"/>
          <w:b/>
          <w:i/>
          <w:sz w:val="20"/>
        </w:rPr>
      </w:pPr>
      <w:r>
        <w:rPr>
          <w:rFonts w:cs="Arial"/>
          <w:sz w:val="20"/>
        </w:rPr>
        <w:t xml:space="preserve">Die Parteien vereinbaren </w:t>
      </w:r>
      <w:r w:rsidR="004C1EF4">
        <w:rPr>
          <w:rFonts w:cs="Arial"/>
          <w:sz w:val="20"/>
        </w:rPr>
        <w:t>folgende</w:t>
      </w:r>
      <w:r>
        <w:rPr>
          <w:rFonts w:cs="Arial"/>
          <w:sz w:val="20"/>
        </w:rPr>
        <w:t xml:space="preserve"> Probezeit</w:t>
      </w:r>
      <w:r>
        <w:rPr>
          <w:rFonts w:cs="Arial"/>
          <w:sz w:val="20"/>
        </w:rPr>
        <w:tab/>
      </w:r>
      <w:r w:rsidRPr="00A97802">
        <w:rPr>
          <w:rFonts w:cs="Arial"/>
          <w:b/>
          <w:i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r w:rsidR="004C1EF4" w:rsidRPr="004C1EF4">
        <w:rPr>
          <w:rFonts w:cs="Arial"/>
          <w:bCs/>
          <w:iCs/>
          <w:sz w:val="20"/>
        </w:rPr>
        <w:t>, ab Arbeitsaufnahme</w:t>
      </w:r>
    </w:p>
    <w:p w14:paraId="3FCCCC16" w14:textId="4DEF8D6C" w:rsidR="004C1EF4" w:rsidRPr="004C1EF4" w:rsidRDefault="004C1EF4" w:rsidP="004C1EF4">
      <w:pPr>
        <w:pStyle w:val="Textkrper"/>
        <w:spacing w:before="60"/>
        <w:rPr>
          <w:rFonts w:ascii="Arial" w:hAnsi="Arial" w:cs="Arial"/>
          <w:i/>
          <w:iCs/>
          <w:sz w:val="14"/>
          <w:szCs w:val="14"/>
        </w:rPr>
      </w:pPr>
      <w:r w:rsidRPr="004C1EF4">
        <w:rPr>
          <w:rFonts w:ascii="Arial" w:hAnsi="Arial" w:cs="Arial"/>
          <w:i/>
          <w:iCs/>
          <w:sz w:val="14"/>
          <w:szCs w:val="14"/>
        </w:rPr>
        <w:t>Soll das befristete Arbeitsverhältnis nach Ablauf der Probezeit kündbar sein, so bedarf dies der schriftlichen Vereinbarung zwischen den Vertragsparteien.</w:t>
      </w:r>
    </w:p>
    <w:p w14:paraId="29BE8A7E" w14:textId="4F81C0C3" w:rsidR="0079193B" w:rsidRPr="00A97802" w:rsidRDefault="0079193B" w:rsidP="00D472A5">
      <w:pPr>
        <w:pStyle w:val="Textkrper"/>
        <w:spacing w:before="240"/>
        <w:rPr>
          <w:rFonts w:ascii="Arial" w:hAnsi="Arial" w:cs="Arial"/>
        </w:rPr>
      </w:pPr>
      <w:r w:rsidRPr="00A97802">
        <w:rPr>
          <w:rFonts w:ascii="Arial" w:hAnsi="Arial" w:cs="Arial"/>
        </w:rPr>
        <w:t>Grundsätzlich gelten die Bestimmungen des kantonalen Normalarbeitsvertrages für das landwirtschaftliche Arbeitsverhältnis</w:t>
      </w:r>
      <w:r w:rsidR="00D472A5" w:rsidRPr="00A97802">
        <w:rPr>
          <w:rFonts w:ascii="Arial" w:hAnsi="Arial" w:cs="Arial"/>
        </w:rPr>
        <w:t xml:space="preserve"> (NAV)</w:t>
      </w:r>
      <w:r w:rsidRPr="00A97802">
        <w:rPr>
          <w:rFonts w:ascii="Arial" w:hAnsi="Arial" w:cs="Arial"/>
        </w:rPr>
        <w:t>.</w:t>
      </w:r>
    </w:p>
    <w:p w14:paraId="0DD3DE5D" w14:textId="77777777" w:rsidR="0079193B" w:rsidRPr="00A97802" w:rsidRDefault="0079193B" w:rsidP="004C1EF4">
      <w:pPr>
        <w:tabs>
          <w:tab w:val="left" w:pos="567"/>
          <w:tab w:val="left" w:pos="851"/>
          <w:tab w:val="left" w:leader="dot" w:pos="9072"/>
        </w:tabs>
        <w:spacing w:before="180"/>
        <w:jc w:val="both"/>
        <w:rPr>
          <w:rFonts w:cs="Arial"/>
          <w:sz w:val="20"/>
        </w:rPr>
      </w:pPr>
      <w:r w:rsidRPr="00A97802">
        <w:rPr>
          <w:rFonts w:cs="Arial"/>
          <w:sz w:val="20"/>
        </w:rPr>
        <w:t>Die Vertragspartner erklären, dass dieser Vertrag ihrem gemeinsamen Willen entspricht, und dass jeder Vertragspartner ein rechtsgültig unterzeichnetes Vertragsexemplar erhalten hat.</w:t>
      </w:r>
    </w:p>
    <w:p w14:paraId="1406606B" w14:textId="77777777" w:rsidR="0079193B" w:rsidRPr="00A97802" w:rsidRDefault="0079193B">
      <w:pPr>
        <w:tabs>
          <w:tab w:val="left" w:pos="567"/>
          <w:tab w:val="left" w:pos="851"/>
          <w:tab w:val="left" w:leader="dot" w:pos="9072"/>
        </w:tabs>
        <w:spacing w:before="360"/>
        <w:rPr>
          <w:rFonts w:cs="Arial"/>
          <w:sz w:val="20"/>
        </w:rPr>
      </w:pPr>
      <w:r w:rsidRPr="00A97802">
        <w:rPr>
          <w:rFonts w:cs="Arial"/>
          <w:sz w:val="20"/>
        </w:rPr>
        <w:t xml:space="preserve">Ort und Datum: </w:t>
      </w:r>
      <w:r w:rsidRPr="00A97802">
        <w:rPr>
          <w:rFonts w:cs="Arial"/>
          <w:b/>
          <w:i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A97802">
        <w:rPr>
          <w:rFonts w:cs="Arial"/>
          <w:b/>
          <w:i/>
          <w:sz w:val="20"/>
        </w:rPr>
        <w:instrText xml:space="preserve"> FORMTEXT </w:instrText>
      </w:r>
      <w:r w:rsidRPr="00A97802">
        <w:rPr>
          <w:rFonts w:cs="Arial"/>
          <w:b/>
          <w:i/>
          <w:sz w:val="20"/>
        </w:rPr>
      </w:r>
      <w:r w:rsidRPr="00A97802">
        <w:rPr>
          <w:rFonts w:cs="Arial"/>
          <w:b/>
          <w:i/>
          <w:sz w:val="20"/>
        </w:rPr>
        <w:fldChar w:fldCharType="separate"/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noProof/>
          <w:sz w:val="20"/>
        </w:rPr>
        <w:t> </w:t>
      </w:r>
      <w:r w:rsidRPr="00A97802">
        <w:rPr>
          <w:rFonts w:cs="Arial"/>
          <w:b/>
          <w:i/>
          <w:sz w:val="20"/>
        </w:rPr>
        <w:fldChar w:fldCharType="end"/>
      </w:r>
      <w:bookmarkEnd w:id="11"/>
    </w:p>
    <w:p w14:paraId="53AD990D" w14:textId="77777777" w:rsidR="0079193B" w:rsidRPr="00A97802" w:rsidRDefault="0079193B" w:rsidP="00D472A5">
      <w:pPr>
        <w:tabs>
          <w:tab w:val="left" w:pos="5245"/>
        </w:tabs>
        <w:spacing w:before="120"/>
        <w:rPr>
          <w:rFonts w:cs="Arial"/>
          <w:sz w:val="20"/>
        </w:rPr>
      </w:pPr>
      <w:r w:rsidRPr="00A97802">
        <w:rPr>
          <w:rFonts w:cs="Arial"/>
          <w:sz w:val="20"/>
        </w:rPr>
        <w:t>Der Arbeitgeber:</w:t>
      </w:r>
      <w:r w:rsidRPr="00A97802">
        <w:rPr>
          <w:rFonts w:cs="Arial"/>
          <w:sz w:val="20"/>
        </w:rPr>
        <w:tab/>
        <w:t>Der Arbeitnehmer:</w:t>
      </w:r>
    </w:p>
    <w:p w14:paraId="45D559B2" w14:textId="77777777" w:rsidR="0079193B" w:rsidRPr="00A97802" w:rsidRDefault="0079193B" w:rsidP="00D472A5">
      <w:pPr>
        <w:tabs>
          <w:tab w:val="left" w:leader="dot" w:pos="3969"/>
          <w:tab w:val="left" w:pos="5245"/>
          <w:tab w:val="left" w:leader="dot" w:pos="9639"/>
        </w:tabs>
        <w:spacing w:before="480"/>
        <w:rPr>
          <w:rFonts w:cs="Arial"/>
          <w:sz w:val="12"/>
        </w:rPr>
      </w:pPr>
      <w:r w:rsidRPr="00A97802">
        <w:rPr>
          <w:rFonts w:cs="Arial"/>
          <w:sz w:val="12"/>
        </w:rPr>
        <w:tab/>
      </w:r>
      <w:r w:rsidRPr="00A97802">
        <w:rPr>
          <w:rFonts w:cs="Arial"/>
          <w:sz w:val="12"/>
        </w:rPr>
        <w:tab/>
      </w:r>
      <w:r w:rsidRPr="00A97802">
        <w:rPr>
          <w:rFonts w:cs="Arial"/>
          <w:sz w:val="12"/>
        </w:rPr>
        <w:tab/>
      </w:r>
    </w:p>
    <w:sectPr w:rsidR="0079193B" w:rsidRPr="00A97802">
      <w:footerReference w:type="default" r:id="rId7"/>
      <w:pgSz w:w="11907" w:h="16840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9624" w14:textId="77777777" w:rsidR="00E71A61" w:rsidRDefault="00E71A61">
      <w:r>
        <w:separator/>
      </w:r>
    </w:p>
  </w:endnote>
  <w:endnote w:type="continuationSeparator" w:id="0">
    <w:p w14:paraId="7C1EB14A" w14:textId="77777777" w:rsidR="00E71A61" w:rsidRDefault="00E7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9A39" w14:textId="77777777" w:rsidR="0040413B" w:rsidRDefault="0040413B">
    <w:pPr>
      <w:pStyle w:val="Fuzeile"/>
      <w:rPr>
        <w:sz w:val="15"/>
      </w:rPr>
    </w:pPr>
    <w:r>
      <w:rPr>
        <w:sz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D091" w14:textId="77777777" w:rsidR="00E71A61" w:rsidRDefault="00E71A61">
      <w:r>
        <w:separator/>
      </w:r>
    </w:p>
  </w:footnote>
  <w:footnote w:type="continuationSeparator" w:id="0">
    <w:p w14:paraId="36F3BE1F" w14:textId="77777777" w:rsidR="00E71A61" w:rsidRDefault="00E7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CA179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6QzKCHW7BwhHqTRe0ftFpPbMqaKttvBDFHMpSrcqYFPQL+7givCMs5nrR5Oy558w0RJa1SBm71Y7R2jtr2GA==" w:salt="8fhB0Y1nCHV5iD0xa3JMfQ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2A5"/>
    <w:rsid w:val="001C0D40"/>
    <w:rsid w:val="0040413B"/>
    <w:rsid w:val="004C1EF4"/>
    <w:rsid w:val="0079193B"/>
    <w:rsid w:val="00965656"/>
    <w:rsid w:val="00992FD6"/>
    <w:rsid w:val="00A97802"/>
    <w:rsid w:val="00B70E1E"/>
    <w:rsid w:val="00C72BE1"/>
    <w:rsid w:val="00D472A5"/>
    <w:rsid w:val="00E51E5D"/>
    <w:rsid w:val="00E7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AB7732"/>
  <w15:docId w15:val="{C2D2729B-0D2B-4B69-B520-7C31C777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  <w:tab w:val="left" w:pos="851"/>
        <w:tab w:val="left" w:leader="dot" w:pos="9072"/>
      </w:tabs>
      <w:spacing w:before="120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</vt:lpstr>
    </vt:vector>
  </TitlesOfParts>
  <Company>BS Luzern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creator>Werner Hüsler</dc:creator>
  <cp:lastModifiedBy>Werner Hüsler</cp:lastModifiedBy>
  <cp:revision>3</cp:revision>
  <cp:lastPrinted>2002-03-26T13:02:00Z</cp:lastPrinted>
  <dcterms:created xsi:type="dcterms:W3CDTF">2022-02-15T08:16:00Z</dcterms:created>
  <dcterms:modified xsi:type="dcterms:W3CDTF">2022-02-15T08:18:00Z</dcterms:modified>
</cp:coreProperties>
</file>